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E0318" w14:textId="77777777" w:rsidR="004A5E3E" w:rsidRPr="00AD64AF" w:rsidRDefault="00E4255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D64AF">
        <w:rPr>
          <w:rFonts w:ascii="Times New Roman" w:hAnsi="Times New Roman" w:cs="Times New Roman"/>
          <w:b/>
          <w:bCs/>
          <w:sz w:val="28"/>
          <w:szCs w:val="28"/>
        </w:rPr>
        <w:t xml:space="preserve">Emergency </w:t>
      </w:r>
      <w:r w:rsidR="004A5E3E" w:rsidRPr="00AD64AF">
        <w:rPr>
          <w:rFonts w:ascii="Times New Roman" w:hAnsi="Times New Roman" w:cs="Times New Roman"/>
          <w:b/>
          <w:bCs/>
          <w:sz w:val="28"/>
          <w:szCs w:val="28"/>
        </w:rPr>
        <w:t>Childcare Resources</w:t>
      </w:r>
    </w:p>
    <w:p w14:paraId="3A999360" w14:textId="77777777" w:rsidR="00DF7004" w:rsidRPr="00D3669C" w:rsidRDefault="00DF7004">
      <w:pPr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 xml:space="preserve">Arizona Child Care Resources and Referral- </w:t>
      </w:r>
      <w:hyperlink r:id="rId10" w:history="1">
        <w:r w:rsidR="006851B9" w:rsidRPr="00D3669C">
          <w:rPr>
            <w:rStyle w:val="Hyperlink"/>
            <w:rFonts w:ascii="Times New Roman" w:hAnsi="Times New Roman" w:cs="Times New Roman"/>
            <w:sz w:val="24"/>
            <w:szCs w:val="24"/>
          </w:rPr>
          <w:t>https://www.azccrr.com/-</w:t>
        </w:r>
      </w:hyperlink>
      <w:r w:rsidR="006851B9" w:rsidRPr="00D3669C">
        <w:rPr>
          <w:rFonts w:ascii="Times New Roman" w:hAnsi="Times New Roman" w:cs="Times New Roman"/>
          <w:sz w:val="24"/>
          <w:szCs w:val="24"/>
        </w:rPr>
        <w:t xml:space="preserve"> 1</w:t>
      </w:r>
      <w:r w:rsidR="00240B26" w:rsidRPr="00D3669C">
        <w:rPr>
          <w:rFonts w:ascii="Times New Roman" w:hAnsi="Times New Roman" w:cs="Times New Roman"/>
          <w:sz w:val="24"/>
          <w:szCs w:val="24"/>
        </w:rPr>
        <w:t>-</w:t>
      </w:r>
      <w:r w:rsidR="006851B9" w:rsidRPr="00D3669C">
        <w:rPr>
          <w:rFonts w:ascii="Times New Roman" w:hAnsi="Times New Roman" w:cs="Times New Roman"/>
          <w:sz w:val="24"/>
          <w:szCs w:val="24"/>
        </w:rPr>
        <w:t>800-308-9000</w:t>
      </w:r>
    </w:p>
    <w:p w14:paraId="30B793AE" w14:textId="77777777" w:rsidR="00DF7004" w:rsidRPr="00D3669C" w:rsidRDefault="00DF7004">
      <w:pPr>
        <w:contextualSpacing/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b/>
          <w:bCs/>
          <w:sz w:val="24"/>
          <w:szCs w:val="24"/>
        </w:rPr>
        <w:t xml:space="preserve">Sunrise </w:t>
      </w:r>
      <w:r w:rsidR="00240B26" w:rsidRPr="00D3669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3669C">
        <w:rPr>
          <w:rFonts w:ascii="Times New Roman" w:hAnsi="Times New Roman" w:cs="Times New Roman"/>
          <w:b/>
          <w:bCs/>
          <w:sz w:val="24"/>
          <w:szCs w:val="24"/>
        </w:rPr>
        <w:t>reschools</w:t>
      </w:r>
      <w:r w:rsidR="00240B26" w:rsidRPr="00D3669C">
        <w:rPr>
          <w:rFonts w:ascii="Times New Roman" w:hAnsi="Times New Roman" w:cs="Times New Roman"/>
          <w:sz w:val="24"/>
          <w:szCs w:val="24"/>
        </w:rPr>
        <w:t>-623-878-6556</w:t>
      </w:r>
    </w:p>
    <w:p w14:paraId="0DA950D5" w14:textId="77777777" w:rsidR="00240B26" w:rsidRPr="00D3669C" w:rsidRDefault="00240B26">
      <w:pPr>
        <w:contextualSpacing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7642 W Cactus</w:t>
      </w:r>
      <w:r w:rsidRPr="00D3669C">
        <w:rPr>
          <w:rFonts w:ascii="Times New Roman" w:hAnsi="Times New Roman" w:cs="Times New Roman"/>
          <w:color w:val="3B3B3B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Peoria, AZ 85381</w:t>
      </w:r>
    </w:p>
    <w:p w14:paraId="338EADF5" w14:textId="77777777" w:rsidR="00240B26" w:rsidRPr="00D3669C" w:rsidRDefault="00240B2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3B45AC9" w14:textId="77777777" w:rsidR="00DF7004" w:rsidRPr="00D3669C" w:rsidRDefault="00DF7004">
      <w:pPr>
        <w:contextualSpacing/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b/>
          <w:bCs/>
          <w:sz w:val="24"/>
          <w:szCs w:val="24"/>
        </w:rPr>
        <w:t>Boys &amp; Girls Clubs</w:t>
      </w:r>
      <w:r w:rsidRPr="00D3669C">
        <w:rPr>
          <w:rFonts w:ascii="Times New Roman" w:hAnsi="Times New Roman" w:cs="Times New Roman"/>
          <w:sz w:val="24"/>
          <w:szCs w:val="24"/>
        </w:rPr>
        <w:t xml:space="preserve"> </w:t>
      </w:r>
      <w:r w:rsidR="00E4255B" w:rsidRPr="00D3669C">
        <w:rPr>
          <w:rFonts w:ascii="Times New Roman" w:hAnsi="Times New Roman" w:cs="Times New Roman"/>
          <w:sz w:val="24"/>
          <w:szCs w:val="24"/>
        </w:rPr>
        <w:t>-</w:t>
      </w:r>
      <w:r w:rsidR="00E4255B" w:rsidRPr="00D3669C">
        <w:rPr>
          <w:rFonts w:ascii="Times New Roman" w:hAnsi="Times New Roman" w:cs="Times New Roman"/>
          <w:color w:val="3F3E3E"/>
          <w:spacing w:val="13"/>
          <w:sz w:val="24"/>
          <w:szCs w:val="24"/>
          <w:shd w:val="clear" w:color="auto" w:fill="FFFFFF"/>
        </w:rPr>
        <w:t>(602) 375-0400</w:t>
      </w:r>
    </w:p>
    <w:p w14:paraId="390B8F23" w14:textId="77777777" w:rsidR="00E4255B" w:rsidRPr="00D3669C" w:rsidRDefault="00E4255B">
      <w:pPr>
        <w:contextualSpacing/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color w:val="3F3E3E"/>
          <w:spacing w:val="13"/>
          <w:sz w:val="24"/>
          <w:szCs w:val="24"/>
          <w:shd w:val="clear" w:color="auto" w:fill="FFFFFF"/>
        </w:rPr>
        <w:t xml:space="preserve">4730 W. </w:t>
      </w:r>
      <w:proofErr w:type="spellStart"/>
      <w:r w:rsidRPr="00D3669C">
        <w:rPr>
          <w:rFonts w:ascii="Times New Roman" w:hAnsi="Times New Roman" w:cs="Times New Roman"/>
          <w:color w:val="3F3E3E"/>
          <w:spacing w:val="13"/>
          <w:sz w:val="24"/>
          <w:szCs w:val="24"/>
          <w:shd w:val="clear" w:color="auto" w:fill="FFFFFF"/>
        </w:rPr>
        <w:t>Grovers</w:t>
      </w:r>
      <w:proofErr w:type="spellEnd"/>
      <w:r w:rsidRPr="00D3669C">
        <w:rPr>
          <w:rFonts w:ascii="Times New Roman" w:hAnsi="Times New Roman" w:cs="Times New Roman"/>
          <w:color w:val="3F3E3E"/>
          <w:spacing w:val="13"/>
          <w:sz w:val="24"/>
          <w:szCs w:val="24"/>
          <w:shd w:val="clear" w:color="auto" w:fill="FFFFFF"/>
        </w:rPr>
        <w:t xml:space="preserve"> Ave.</w:t>
      </w:r>
      <w:r w:rsidRPr="00D3669C">
        <w:rPr>
          <w:rFonts w:ascii="Times New Roman" w:hAnsi="Times New Roman" w:cs="Times New Roman"/>
          <w:color w:val="3F3E3E"/>
          <w:spacing w:val="13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3F3E3E"/>
          <w:spacing w:val="13"/>
          <w:sz w:val="24"/>
          <w:szCs w:val="24"/>
          <w:shd w:val="clear" w:color="auto" w:fill="FFFFFF"/>
        </w:rPr>
        <w:t>Glendale, AZ 85308</w:t>
      </w:r>
      <w:r w:rsidRPr="00D3669C">
        <w:rPr>
          <w:rFonts w:ascii="Times New Roman" w:hAnsi="Times New Roman" w:cs="Times New Roman"/>
          <w:color w:val="3F3E3E"/>
          <w:spacing w:val="13"/>
          <w:sz w:val="24"/>
          <w:szCs w:val="24"/>
        </w:rPr>
        <w:br/>
      </w:r>
    </w:p>
    <w:p w14:paraId="0B7EFB73" w14:textId="77777777" w:rsidR="00E4255B" w:rsidRPr="00D3669C" w:rsidRDefault="00DF7004" w:rsidP="00E425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b/>
          <w:bCs/>
          <w:sz w:val="24"/>
          <w:szCs w:val="24"/>
        </w:rPr>
        <w:t>YMCA</w:t>
      </w:r>
      <w:r w:rsidR="00E4255B" w:rsidRPr="00D3669C">
        <w:rPr>
          <w:rFonts w:ascii="Times New Roman" w:hAnsi="Times New Roman" w:cs="Times New Roman"/>
          <w:sz w:val="24"/>
          <w:szCs w:val="24"/>
        </w:rPr>
        <w:t>-602-404-9622</w:t>
      </w:r>
    </w:p>
    <w:p w14:paraId="21811411" w14:textId="77777777" w:rsidR="00E4255B" w:rsidRPr="00D3669C" w:rsidRDefault="00E4255B" w:rsidP="00E425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255B">
        <w:rPr>
          <w:rFonts w:ascii="Times New Roman" w:eastAsia="Times New Roman" w:hAnsi="Times New Roman" w:cs="Times New Roman"/>
          <w:sz w:val="24"/>
          <w:szCs w:val="24"/>
        </w:rPr>
        <w:t xml:space="preserve">14711 N. 59th Avenue, </w:t>
      </w:r>
    </w:p>
    <w:p w14:paraId="6FEB86DF" w14:textId="77777777" w:rsidR="00E4255B" w:rsidRPr="00E4255B" w:rsidRDefault="00E4255B" w:rsidP="00E425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255B">
        <w:rPr>
          <w:rFonts w:ascii="Times New Roman" w:eastAsia="Times New Roman" w:hAnsi="Times New Roman" w:cs="Times New Roman"/>
          <w:sz w:val="24"/>
          <w:szCs w:val="24"/>
        </w:rPr>
        <w:t>Glendale, AZ 85306</w:t>
      </w:r>
    </w:p>
    <w:p w14:paraId="39A209C8" w14:textId="77777777" w:rsidR="00DF7004" w:rsidRPr="00D3669C" w:rsidRDefault="001D15B1" w:rsidP="00E425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4255B" w:rsidRPr="00D3669C">
          <w:rPr>
            <w:rStyle w:val="Hyperlink"/>
            <w:rFonts w:ascii="Times New Roman" w:hAnsi="Times New Roman" w:cs="Times New Roman"/>
            <w:sz w:val="24"/>
            <w:szCs w:val="24"/>
          </w:rPr>
          <w:t>https://valleyymca.org/emergency-child-care?fbclid=IwAR1UKNQIjsd65fvu7rwA7V426tzkXB7HUiorcaIU1Bwflj_SuCif7SKpTho</w:t>
        </w:r>
      </w:hyperlink>
    </w:p>
    <w:p w14:paraId="185DFF5F" w14:textId="77777777" w:rsidR="00E4255B" w:rsidRPr="00D3669C" w:rsidRDefault="00E425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1A9E73" w14:textId="77777777" w:rsidR="00DF7004" w:rsidRPr="00AD64AF" w:rsidRDefault="004A5E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4AF">
        <w:rPr>
          <w:rFonts w:ascii="Times New Roman" w:hAnsi="Times New Roman" w:cs="Times New Roman"/>
          <w:b/>
          <w:bCs/>
          <w:sz w:val="28"/>
          <w:szCs w:val="28"/>
        </w:rPr>
        <w:t>Food Resources</w:t>
      </w:r>
      <w:r w:rsidR="0059633A" w:rsidRPr="00AD64AF">
        <w:rPr>
          <w:rFonts w:ascii="Times New Roman" w:hAnsi="Times New Roman" w:cs="Times New Roman"/>
          <w:b/>
          <w:bCs/>
          <w:sz w:val="28"/>
          <w:szCs w:val="28"/>
        </w:rPr>
        <w:t xml:space="preserve"> Please call before going to the facility</w:t>
      </w:r>
      <w:r w:rsidR="00D10A03" w:rsidRPr="00AD64AF">
        <w:rPr>
          <w:rFonts w:ascii="Times New Roman" w:hAnsi="Times New Roman" w:cs="Times New Roman"/>
          <w:b/>
          <w:bCs/>
          <w:sz w:val="28"/>
          <w:szCs w:val="28"/>
        </w:rPr>
        <w:t xml:space="preserve"> for requirements if any</w:t>
      </w:r>
    </w:p>
    <w:p w14:paraId="3D3D91CC" w14:textId="77777777" w:rsidR="00240B26" w:rsidRPr="00D3669C" w:rsidRDefault="00240B26" w:rsidP="004130FD">
      <w:pPr>
        <w:contextualSpacing/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b/>
          <w:bCs/>
          <w:sz w:val="24"/>
          <w:szCs w:val="24"/>
        </w:rPr>
        <w:t>Valley View Community Food Bank</w:t>
      </w:r>
      <w:r w:rsidRPr="00D3669C">
        <w:rPr>
          <w:rFonts w:ascii="Times New Roman" w:hAnsi="Times New Roman" w:cs="Times New Roman"/>
          <w:sz w:val="24"/>
          <w:szCs w:val="24"/>
        </w:rPr>
        <w:t>- 623-933-3358</w:t>
      </w:r>
    </w:p>
    <w:p w14:paraId="7E0F07C9" w14:textId="77777777" w:rsidR="004A5E3E" w:rsidRPr="00D3669C" w:rsidRDefault="00240B26" w:rsidP="004130FD">
      <w:pPr>
        <w:contextualSpacing/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3669C">
          <w:rPr>
            <w:rStyle w:val="Hyperlink"/>
            <w:rFonts w:ascii="Times New Roman" w:hAnsi="Times New Roman" w:cs="Times New Roman"/>
            <w:sz w:val="24"/>
            <w:szCs w:val="24"/>
          </w:rPr>
          <w:t>https://feedingaz.org/</w:t>
        </w:r>
      </w:hyperlink>
    </w:p>
    <w:p w14:paraId="21AAB191" w14:textId="77777777" w:rsidR="00240B26" w:rsidRPr="00D3669C" w:rsidRDefault="00240B26" w:rsidP="004130FD">
      <w:pPr>
        <w:contextualSpacing/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>10771 W. Peoria Avenue</w:t>
      </w:r>
    </w:p>
    <w:p w14:paraId="2C6AD1C8" w14:textId="77777777" w:rsidR="00240B26" w:rsidRPr="00D3669C" w:rsidRDefault="00240B26" w:rsidP="004130FD">
      <w:pPr>
        <w:contextualSpacing/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>Sun City, AZ 85351</w:t>
      </w:r>
    </w:p>
    <w:p w14:paraId="18FEB1C9" w14:textId="77777777" w:rsidR="004130FD" w:rsidRPr="00D3669C" w:rsidRDefault="004130FD" w:rsidP="004130FD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3669C">
        <w:rPr>
          <w:rFonts w:ascii="Times New Roman" w:hAnsi="Times New Roman" w:cs="Times New Roman"/>
          <w:b/>
          <w:bCs/>
          <w:sz w:val="24"/>
          <w:szCs w:val="24"/>
        </w:rPr>
        <w:t>Monday -Friday 9am-1pm</w:t>
      </w:r>
    </w:p>
    <w:p w14:paraId="7DF73479" w14:textId="77777777" w:rsidR="004130FD" w:rsidRPr="00D3669C" w:rsidRDefault="004130FD" w:rsidP="004130FD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F89A" w14:textId="77777777" w:rsidR="0059633A" w:rsidRPr="00D3669C" w:rsidRDefault="004A5E3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sz w:val="24"/>
          <w:szCs w:val="24"/>
        </w:rPr>
        <w:t>Arizona Baptist Children Services</w:t>
      </w:r>
      <w:r w:rsidRPr="00D3669C">
        <w:rPr>
          <w:rFonts w:ascii="Times New Roman" w:hAnsi="Times New Roman" w:cs="Times New Roman"/>
          <w:sz w:val="24"/>
          <w:szCs w:val="24"/>
        </w:rPr>
        <w:t xml:space="preserve"> - 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602-346-2300</w:t>
      </w:r>
      <w:r w:rsidR="0059633A"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6E1DC20" w14:textId="77777777" w:rsidR="0059633A" w:rsidRPr="00D3669C" w:rsidRDefault="0059633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2632 W. Augusta Ave</w:t>
      </w:r>
      <w:r w:rsidRPr="00D366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Phoenix, AZ, 85051</w:t>
      </w:r>
    </w:p>
    <w:p w14:paraId="61C68998" w14:textId="77777777" w:rsidR="004130FD" w:rsidRPr="00D3669C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Mon 8:30 am - 12:30 pm</w:t>
      </w: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Wed 12:30 pm - 4:30 pm</w:t>
      </w:r>
    </w:p>
    <w:p w14:paraId="1899817C" w14:textId="77777777" w:rsidR="002A6BD7" w:rsidRPr="00D3669C" w:rsidRDefault="002A6BD7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092FC9" w14:textId="77777777" w:rsidR="0059633A" w:rsidRPr="008604E1" w:rsidRDefault="0059633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</w:pPr>
      <w:r w:rsidRPr="00860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Covenant of Grace Ministries</w:t>
      </w:r>
      <w:r w:rsidRPr="0086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D64AF" w:rsidRPr="0086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602-678-0999</w:t>
      </w:r>
      <w:r w:rsidRPr="0086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F7B25A1" w14:textId="77777777" w:rsidR="0059633A" w:rsidRPr="008604E1" w:rsidRDefault="0059633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</w:pPr>
      <w:r w:rsidRPr="008604E1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>906 W Peoria Ave</w:t>
      </w:r>
      <w:r w:rsidRPr="00860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4E1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>Phoenix, AZ, 85029</w:t>
      </w:r>
    </w:p>
    <w:p w14:paraId="325F9C1B" w14:textId="77777777" w:rsidR="004130FD" w:rsidRPr="00D3669C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</w:pPr>
      <w:r w:rsidRPr="00860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  <w:t>Tue 11:30 am - 1:30 pm</w:t>
      </w:r>
    </w:p>
    <w:p w14:paraId="18F49326" w14:textId="77777777" w:rsidR="002A6BD7" w:rsidRPr="00D3669C" w:rsidRDefault="002A6BD7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</w:pPr>
    </w:p>
    <w:p w14:paraId="79BDDC63" w14:textId="77777777" w:rsidR="0059633A" w:rsidRPr="00D3669C" w:rsidRDefault="00AD64AF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  <w:t>Hope for Hunger Food Bank -</w:t>
      </w:r>
      <w:r w:rsidR="0059633A" w:rsidRPr="0086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602-773-4344</w:t>
      </w:r>
    </w:p>
    <w:p w14:paraId="03BCBC07" w14:textId="77777777" w:rsidR="0059633A" w:rsidRPr="00D3669C" w:rsidRDefault="0059633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5605 N 55th Ave</w:t>
      </w:r>
      <w:r w:rsidRPr="00D366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Glendale, AZ, 85301</w:t>
      </w:r>
    </w:p>
    <w:p w14:paraId="7A8607F8" w14:textId="77777777" w:rsidR="00AD64AF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Mon - Thu 8:00 am </w:t>
      </w:r>
      <w:r w:rsidR="00AD64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noo</w:t>
      </w:r>
      <w:r w:rsidR="00AD64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</w:t>
      </w:r>
    </w:p>
    <w:p w14:paraId="02ECB47A" w14:textId="77777777" w:rsidR="00AD64AF" w:rsidRDefault="00AD64AF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DD457B4" w14:textId="77777777" w:rsidR="00AD64AF" w:rsidRDefault="00AD64AF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63574C0" w14:textId="77777777" w:rsidR="00AD64AF" w:rsidRDefault="00AD64AF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BCCCADC" w14:textId="77777777" w:rsidR="00AD64AF" w:rsidRPr="00AD64AF" w:rsidRDefault="0059633A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Operation Care Food bank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AD6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602-866-0135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A8F1CFB" w14:textId="77777777" w:rsidR="0059633A" w:rsidRPr="00D3669C" w:rsidRDefault="004130FD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</w:pP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 xml:space="preserve">1827 W </w:t>
      </w:r>
      <w:proofErr w:type="spellStart"/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>Grovers</w:t>
      </w:r>
      <w:proofErr w:type="spellEnd"/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 xml:space="preserve"> Ave</w:t>
      </w:r>
      <w:r w:rsidRPr="00D366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>Phoenix, AZ, 85023</w:t>
      </w:r>
    </w:p>
    <w:p w14:paraId="0F57B8D4" w14:textId="77777777" w:rsidR="004130FD" w:rsidRPr="00D3669C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  <w:t>Tue, Thu 9:00 am - 11:30 am</w:t>
      </w:r>
    </w:p>
    <w:p w14:paraId="335A6938" w14:textId="77777777" w:rsidR="004130FD" w:rsidRPr="00D3669C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</w:pPr>
    </w:p>
    <w:p w14:paraId="2E8358C5" w14:textId="77777777" w:rsidR="0059633A" w:rsidRPr="00D3669C" w:rsidRDefault="0059633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  <w:t>Pure Heart Church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 xml:space="preserve">- 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602-866-8850</w:t>
      </w:r>
    </w:p>
    <w:p w14:paraId="7FF145B8" w14:textId="77777777" w:rsidR="0059633A" w:rsidRPr="00D3669C" w:rsidRDefault="0059633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14240 N 43rd Ave</w:t>
      </w:r>
      <w:r w:rsidRPr="00D366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Glendale, AZ, 85306</w:t>
      </w:r>
    </w:p>
    <w:p w14:paraId="660CA0F9" w14:textId="77777777" w:rsidR="002A6BD7" w:rsidRPr="00D3669C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Tue, Fri 11:30 am - 1:00 pm (must arrive by 12:45 for final allotment)</w:t>
      </w: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Thurs 5:30 - 7:00 pm (must arrive by 6:45 for final allotment)</w:t>
      </w:r>
    </w:p>
    <w:p w14:paraId="0D88577D" w14:textId="77777777" w:rsidR="004130FD" w:rsidRPr="00D3669C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2910085" w14:textId="77777777" w:rsidR="0059633A" w:rsidRPr="00D3669C" w:rsidRDefault="0059633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Salvation Army Glendale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(Glendale residents only) -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>623-934-0469</w:t>
      </w:r>
    </w:p>
    <w:p w14:paraId="4FCDCB4D" w14:textId="77777777" w:rsidR="0059633A" w:rsidRPr="00D3669C" w:rsidRDefault="0059633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</w:pP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>6010 W Northern Ave</w:t>
      </w:r>
      <w:r w:rsidRPr="00D366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>Glendale, AZ, 85301</w:t>
      </w:r>
    </w:p>
    <w:p w14:paraId="24FD32C6" w14:textId="77777777" w:rsidR="002A6BD7" w:rsidRPr="00D3669C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  <w:t>Mon - Fri 11:00 am - 2:30 pm</w:t>
      </w:r>
    </w:p>
    <w:p w14:paraId="20919BB1" w14:textId="77777777" w:rsidR="004130FD" w:rsidRPr="00D3669C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</w:pPr>
    </w:p>
    <w:p w14:paraId="0D0E8CE7" w14:textId="77777777" w:rsidR="0059633A" w:rsidRPr="00D3669C" w:rsidRDefault="0059633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  <w:t>Vineyard Food and Clothing Bank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 xml:space="preserve"> -</w:t>
      </w:r>
      <w:r w:rsidR="002A6BD7"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623-934-4000</w:t>
      </w:r>
    </w:p>
    <w:p w14:paraId="024024DB" w14:textId="77777777" w:rsidR="002A6BD7" w:rsidRPr="00D3669C" w:rsidRDefault="002A6BD7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6250 W Peoria Ave</w:t>
      </w:r>
      <w:r w:rsidRPr="00D366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Glendale, AZ, 85302</w:t>
      </w:r>
    </w:p>
    <w:p w14:paraId="71D29C1B" w14:textId="77777777" w:rsidR="002A6BD7" w:rsidRPr="00D3669C" w:rsidRDefault="004130FD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Mon-Tue, Thu 7:00 pm</w:t>
      </w: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Wed, Sat-Sun 9:00 am</w:t>
      </w:r>
    </w:p>
    <w:p w14:paraId="37BB9AA4" w14:textId="77777777" w:rsidR="004130FD" w:rsidRPr="00D3669C" w:rsidRDefault="004130FD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286676" w14:textId="77777777" w:rsidR="002A6BD7" w:rsidRPr="00D3669C" w:rsidRDefault="002A6BD7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West Valley Community Food Pantry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623-848-8278</w:t>
      </w:r>
    </w:p>
    <w:p w14:paraId="2FEF9163" w14:textId="77777777" w:rsidR="002A6BD7" w:rsidRPr="00D3669C" w:rsidRDefault="002A6BD7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>7205 N 51st Ave</w:t>
      </w:r>
      <w:r w:rsidRPr="00D366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1F1F1"/>
        </w:rPr>
        <w:t>Glendale, AZ, 85301</w:t>
      </w:r>
    </w:p>
    <w:p w14:paraId="14A9589C" w14:textId="77777777" w:rsidR="002A6BD7" w:rsidRPr="00D3669C" w:rsidRDefault="004130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1F1F1"/>
        </w:rPr>
        <w:t>Mon, Wed, Thu 9:00 am - noon</w:t>
      </w:r>
    </w:p>
    <w:p w14:paraId="3FB923C0" w14:textId="77777777" w:rsidR="002A6BD7" w:rsidRPr="00D3669C" w:rsidRDefault="00D10A03" w:rsidP="00D10A0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3669C">
        <w:rPr>
          <w:rFonts w:ascii="Times New Roman" w:hAnsi="Times New Roman" w:cs="Times New Roman"/>
          <w:b/>
          <w:bCs/>
          <w:sz w:val="24"/>
          <w:szCs w:val="24"/>
        </w:rPr>
        <w:t xml:space="preserve">St. </w:t>
      </w:r>
      <w:proofErr w:type="spellStart"/>
      <w:r w:rsidRPr="00D3669C">
        <w:rPr>
          <w:rFonts w:ascii="Times New Roman" w:hAnsi="Times New Roman" w:cs="Times New Roman"/>
          <w:b/>
          <w:bCs/>
          <w:sz w:val="24"/>
          <w:szCs w:val="24"/>
        </w:rPr>
        <w:t>Marys</w:t>
      </w:r>
      <w:proofErr w:type="spellEnd"/>
      <w:r w:rsidRPr="00D3669C">
        <w:rPr>
          <w:rFonts w:ascii="Times New Roman" w:hAnsi="Times New Roman" w:cs="Times New Roman"/>
          <w:b/>
          <w:bCs/>
          <w:sz w:val="24"/>
          <w:szCs w:val="24"/>
        </w:rPr>
        <w:t xml:space="preserve"> Food Bank Alliance-</w:t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602-242-3663</w:t>
      </w:r>
    </w:p>
    <w:p w14:paraId="3C9D56BD" w14:textId="77777777" w:rsidR="00D10A03" w:rsidRPr="00D3669C" w:rsidRDefault="00D10A03" w:rsidP="00D10A0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13050 W Elm St</w:t>
      </w:r>
      <w:r w:rsidRPr="00D366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Surprise, AZ, 85374</w:t>
      </w:r>
    </w:p>
    <w:p w14:paraId="7B157044" w14:textId="77777777" w:rsidR="00D10A03" w:rsidRPr="00D3669C" w:rsidRDefault="00D10A03" w:rsidP="00D10A03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366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Mon - Fri 9:00 am - 4:00 pm</w:t>
      </w:r>
    </w:p>
    <w:p w14:paraId="0080D838" w14:textId="77777777" w:rsidR="00D10A03" w:rsidRPr="00D3669C" w:rsidRDefault="00D10A03" w:rsidP="00D10A03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9F38507" w14:textId="77777777" w:rsidR="00D10A03" w:rsidRPr="00D3669C" w:rsidRDefault="00D10A03" w:rsidP="00D10A0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434F96" w14:textId="77777777" w:rsidR="002A6BD7" w:rsidRPr="00AD64AF" w:rsidRDefault="002A6B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4AF">
        <w:rPr>
          <w:rFonts w:ascii="Times New Roman" w:hAnsi="Times New Roman" w:cs="Times New Roman"/>
          <w:b/>
          <w:bCs/>
          <w:sz w:val="28"/>
          <w:szCs w:val="28"/>
        </w:rPr>
        <w:t>Mental Health Resources</w:t>
      </w:r>
      <w:r w:rsidR="00D3669C" w:rsidRPr="00AD64AF">
        <w:rPr>
          <w:rFonts w:ascii="Times New Roman" w:hAnsi="Times New Roman" w:cs="Times New Roman"/>
          <w:b/>
          <w:bCs/>
          <w:sz w:val="28"/>
          <w:szCs w:val="28"/>
        </w:rPr>
        <w:t xml:space="preserve"> (Please call 911 in an emergency) </w:t>
      </w:r>
    </w:p>
    <w:p w14:paraId="3750FDF7" w14:textId="77777777" w:rsidR="002A6BD7" w:rsidRPr="00D3669C" w:rsidRDefault="002A6BD7">
      <w:pPr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>Crisis line- 602-222-9444 or warm line 602-347-1100</w:t>
      </w:r>
    </w:p>
    <w:p w14:paraId="392BC9B8" w14:textId="77777777" w:rsidR="002A6BD7" w:rsidRPr="00D3669C" w:rsidRDefault="002A6BD7">
      <w:pPr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>Crisis line toll free- 800-631-1314</w:t>
      </w:r>
    </w:p>
    <w:p w14:paraId="5FE65B47" w14:textId="77777777" w:rsidR="002A6BD7" w:rsidRPr="00D3669C" w:rsidRDefault="002A6BD7">
      <w:pPr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>Teen lifeline- 602-248-8336 or 800-248-8336</w:t>
      </w:r>
    </w:p>
    <w:p w14:paraId="23489EEB" w14:textId="77777777" w:rsidR="002A6BD7" w:rsidRPr="00D3669C" w:rsidRDefault="002A6BD7">
      <w:pPr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>Trevor Project</w:t>
      </w:r>
      <w:r w:rsidR="006851B9" w:rsidRPr="00D3669C">
        <w:rPr>
          <w:rFonts w:ascii="Times New Roman" w:hAnsi="Times New Roman" w:cs="Times New Roman"/>
          <w:sz w:val="24"/>
          <w:szCs w:val="24"/>
        </w:rPr>
        <w:t xml:space="preserve"> LGTBQ- 1-866-488-7386</w:t>
      </w:r>
      <w:r w:rsidR="00FC682D" w:rsidRPr="00D3669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FC682D" w:rsidRPr="00D3669C">
        <w:rPr>
          <w:rFonts w:ascii="Times New Roman" w:hAnsi="Times New Roman" w:cs="Times New Roman"/>
          <w:sz w:val="24"/>
          <w:szCs w:val="24"/>
        </w:rPr>
        <w:t>Textt</w:t>
      </w:r>
      <w:proofErr w:type="spellEnd"/>
      <w:r w:rsidR="00FC682D" w:rsidRPr="00D3669C">
        <w:rPr>
          <w:rFonts w:ascii="Times New Roman" w:hAnsi="Times New Roman" w:cs="Times New Roman"/>
          <w:sz w:val="24"/>
          <w:szCs w:val="24"/>
        </w:rPr>
        <w:t xml:space="preserve"> START to 678-678</w:t>
      </w:r>
    </w:p>
    <w:p w14:paraId="340554F8" w14:textId="77777777" w:rsidR="00FC682D" w:rsidRPr="00D3669C" w:rsidRDefault="00FC682D">
      <w:pPr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>National Domestic Violence Hotline- 1-800-799-7233  or Text LOVEIS to 22522</w:t>
      </w:r>
    </w:p>
    <w:p w14:paraId="4B997F64" w14:textId="77777777" w:rsidR="00FC682D" w:rsidRDefault="00FC682D">
      <w:pPr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 xml:space="preserve">Disaster Distress Line- 1-800-985-5990 or Text </w:t>
      </w:r>
      <w:proofErr w:type="spellStart"/>
      <w:r w:rsidRPr="00D3669C">
        <w:rPr>
          <w:rFonts w:ascii="Times New Roman" w:hAnsi="Times New Roman" w:cs="Times New Roman"/>
          <w:sz w:val="24"/>
          <w:szCs w:val="24"/>
        </w:rPr>
        <w:t>TalkWithUs</w:t>
      </w:r>
      <w:proofErr w:type="spellEnd"/>
      <w:r w:rsidRPr="00D3669C">
        <w:rPr>
          <w:rFonts w:ascii="Times New Roman" w:hAnsi="Times New Roman" w:cs="Times New Roman"/>
          <w:sz w:val="24"/>
          <w:szCs w:val="24"/>
        </w:rPr>
        <w:t xml:space="preserve"> to 66-746</w:t>
      </w:r>
    </w:p>
    <w:p w14:paraId="5AB8FC3D" w14:textId="77777777" w:rsidR="00AD64AF" w:rsidRPr="00D3669C" w:rsidRDefault="00AD64AF">
      <w:pPr>
        <w:rPr>
          <w:rFonts w:ascii="Times New Roman" w:hAnsi="Times New Roman" w:cs="Times New Roman"/>
          <w:sz w:val="24"/>
          <w:szCs w:val="24"/>
        </w:rPr>
      </w:pPr>
      <w:r w:rsidRPr="00AD64AF">
        <w:rPr>
          <w:rFonts w:ascii="Times New Roman" w:hAnsi="Times New Roman" w:cs="Times New Roman"/>
          <w:b/>
          <w:bCs/>
          <w:sz w:val="24"/>
          <w:szCs w:val="24"/>
        </w:rPr>
        <w:lastRenderedPageBreak/>
        <w:t>Quail Run Behavioral Health</w:t>
      </w:r>
      <w:r>
        <w:rPr>
          <w:rFonts w:ascii="Times New Roman" w:hAnsi="Times New Roman" w:cs="Times New Roman"/>
          <w:sz w:val="24"/>
          <w:szCs w:val="24"/>
        </w:rPr>
        <w:t>- Inpatient Psychiatric Services- 602-455-5694 24/7 intake line</w:t>
      </w:r>
    </w:p>
    <w:p w14:paraId="0860E428" w14:textId="77777777" w:rsidR="006851B9" w:rsidRPr="00AD64AF" w:rsidRDefault="006851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4AF">
        <w:rPr>
          <w:rFonts w:ascii="Times New Roman" w:hAnsi="Times New Roman" w:cs="Times New Roman"/>
          <w:b/>
          <w:bCs/>
          <w:sz w:val="28"/>
          <w:szCs w:val="28"/>
        </w:rPr>
        <w:t>Internet Resources</w:t>
      </w:r>
    </w:p>
    <w:p w14:paraId="081D89C2" w14:textId="77777777" w:rsidR="006851B9" w:rsidRPr="006851B9" w:rsidRDefault="006851B9" w:rsidP="006851B9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Please visit the following websites for the latest details on how to sign-up and leverage these services.</w:t>
      </w:r>
    </w:p>
    <w:p w14:paraId="703A85EE" w14:textId="77777777" w:rsidR="006851B9" w:rsidRPr="006851B9" w:rsidRDefault="001D15B1" w:rsidP="0068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3" w:tgtFrame="_blank" w:history="1">
        <w:r w:rsidR="006851B9" w:rsidRPr="006851B9">
          <w:rPr>
            <w:rFonts w:ascii="Times New Roman" w:eastAsia="Times New Roman" w:hAnsi="Times New Roman" w:cs="Times New Roman"/>
            <w:b/>
            <w:bCs/>
            <w:color w:val="0171BC"/>
            <w:sz w:val="24"/>
            <w:szCs w:val="24"/>
            <w:u w:val="single"/>
          </w:rPr>
          <w:t>Cox Communications</w:t>
        </w:r>
      </w:hyperlink>
      <w:r w:rsidR="006851B9" w:rsidRPr="006851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 Response: </w:t>
      </w:r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Cox Communications offers a range of services and packages for the next 60 days (for ex, free access to over 650,000 Wi-Fi hot spots; residential customers in the company’s Starter, </w:t>
      </w:r>
      <w:proofErr w:type="spellStart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StraightUp</w:t>
      </w:r>
      <w:proofErr w:type="spellEnd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Internet and Connect2Compete packages will be automatically upgraded to speeds of 50 Mbps). Visit </w:t>
      </w:r>
      <w:hyperlink r:id="rId14" w:tgtFrame="_blank" w:history="1">
        <w:r w:rsidR="006851B9" w:rsidRPr="006851B9">
          <w:rPr>
            <w:rFonts w:ascii="Times New Roman" w:eastAsia="Times New Roman" w:hAnsi="Times New Roman" w:cs="Times New Roman"/>
            <w:color w:val="0171BC"/>
            <w:sz w:val="24"/>
            <w:szCs w:val="24"/>
            <w:u w:val="single"/>
          </w:rPr>
          <w:t>https://www.cox.com/residential/internet/learn/cox-hotspots.html</w:t>
        </w:r>
      </w:hyperlink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1030ECFB" w14:textId="77777777" w:rsidR="006851B9" w:rsidRPr="006851B9" w:rsidRDefault="001D15B1" w:rsidP="0068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5" w:tgtFrame="_blank" w:history="1">
        <w:r w:rsidR="006851B9" w:rsidRPr="006851B9">
          <w:rPr>
            <w:rFonts w:ascii="Times New Roman" w:eastAsia="Times New Roman" w:hAnsi="Times New Roman" w:cs="Times New Roman"/>
            <w:b/>
            <w:bCs/>
            <w:color w:val="0171BC"/>
            <w:sz w:val="24"/>
            <w:szCs w:val="24"/>
            <w:u w:val="single"/>
          </w:rPr>
          <w:t>Comcast COVID-19 Response</w:t>
        </w:r>
      </w:hyperlink>
      <w:r w:rsidR="006851B9" w:rsidRPr="006851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: </w:t>
      </w:r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Comcast offers free Wi-Fi for 2 months to low income families plus all Xfinity hot-spots are free to the public during this time. Visit </w:t>
      </w:r>
      <w:hyperlink r:id="rId16" w:tgtFrame="_blank" w:history="1">
        <w:r w:rsidR="006851B9" w:rsidRPr="006851B9">
          <w:rPr>
            <w:rFonts w:ascii="Times New Roman" w:eastAsia="Times New Roman" w:hAnsi="Times New Roman" w:cs="Times New Roman"/>
            <w:color w:val="0171BC"/>
            <w:sz w:val="24"/>
            <w:szCs w:val="24"/>
            <w:u w:val="single"/>
          </w:rPr>
          <w:t>https://corporate.comcast.com/covid-19</w:t>
        </w:r>
      </w:hyperlink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400013DA" w14:textId="77777777" w:rsidR="006851B9" w:rsidRPr="006851B9" w:rsidRDefault="001D15B1" w:rsidP="0068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7" w:tgtFrame="_blank" w:history="1">
        <w:r w:rsidR="006851B9" w:rsidRPr="006851B9">
          <w:rPr>
            <w:rFonts w:ascii="Times New Roman" w:eastAsia="Times New Roman" w:hAnsi="Times New Roman" w:cs="Times New Roman"/>
            <w:b/>
            <w:bCs/>
            <w:color w:val="0171BC"/>
            <w:sz w:val="24"/>
            <w:szCs w:val="24"/>
            <w:u w:val="single"/>
          </w:rPr>
          <w:t>Charter Free Internet offer for 2 months</w:t>
        </w:r>
      </w:hyperlink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- Visit </w:t>
      </w:r>
      <w:hyperlink r:id="rId18" w:tgtFrame="_blank" w:history="1">
        <w:r w:rsidR="006851B9" w:rsidRPr="006851B9">
          <w:rPr>
            <w:rFonts w:ascii="Times New Roman" w:eastAsia="Times New Roman" w:hAnsi="Times New Roman" w:cs="Times New Roman"/>
            <w:color w:val="0060A0"/>
            <w:sz w:val="24"/>
            <w:szCs w:val="24"/>
            <w:u w:val="single"/>
          </w:rPr>
          <w:t>https://corporate.charter.com/newsroom/charter-to-offer-free-access-to-spectrum-broadband-and-wifi-for-60-days-for-new-K12-and-college-student-households-and-more</w:t>
        </w:r>
      </w:hyperlink>
    </w:p>
    <w:p w14:paraId="5E0674A6" w14:textId="77777777" w:rsidR="006851B9" w:rsidRPr="006851B9" w:rsidRDefault="001D15B1" w:rsidP="0068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9" w:tgtFrame="_blank" w:history="1">
        <w:r w:rsidR="006851B9" w:rsidRPr="006851B9">
          <w:rPr>
            <w:rFonts w:ascii="Times New Roman" w:eastAsia="Times New Roman" w:hAnsi="Times New Roman" w:cs="Times New Roman"/>
            <w:b/>
            <w:bCs/>
            <w:color w:val="0171BC"/>
            <w:sz w:val="24"/>
            <w:szCs w:val="24"/>
            <w:u w:val="single"/>
          </w:rPr>
          <w:t>AT&amp;T COVID-19 Response</w:t>
        </w:r>
      </w:hyperlink>
      <w:r w:rsidR="006851B9" w:rsidRPr="006851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:</w:t>
      </w:r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 </w:t>
      </w:r>
      <w:proofErr w:type="spellStart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At&amp;T</w:t>
      </w:r>
      <w:proofErr w:type="spellEnd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offers open hot-spots, unlimited data to existing customers, and $10/month plans to low income families. Visit </w:t>
      </w:r>
      <w:hyperlink r:id="rId20" w:tgtFrame="_blank" w:history="1">
        <w:r w:rsidR="006851B9" w:rsidRPr="006851B9">
          <w:rPr>
            <w:rFonts w:ascii="Times New Roman" w:eastAsia="Times New Roman" w:hAnsi="Times New Roman" w:cs="Times New Roman"/>
            <w:color w:val="0171BC"/>
            <w:sz w:val="24"/>
            <w:szCs w:val="24"/>
            <w:u w:val="single"/>
          </w:rPr>
          <w:t>https://about.att.com/pages/COVID-19.html</w:t>
        </w:r>
      </w:hyperlink>
    </w:p>
    <w:p w14:paraId="38B5F812" w14:textId="77777777" w:rsidR="006851B9" w:rsidRPr="006851B9" w:rsidRDefault="001D15B1" w:rsidP="0068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21" w:tgtFrame="_blank" w:history="1">
        <w:r w:rsidR="006851B9" w:rsidRPr="006851B9">
          <w:rPr>
            <w:rFonts w:ascii="Times New Roman" w:eastAsia="Times New Roman" w:hAnsi="Times New Roman" w:cs="Times New Roman"/>
            <w:b/>
            <w:bCs/>
            <w:color w:val="0171BC"/>
            <w:sz w:val="24"/>
            <w:szCs w:val="24"/>
            <w:u w:val="single"/>
          </w:rPr>
          <w:t>Verizon COVID-19 Response</w:t>
        </w:r>
      </w:hyperlink>
      <w:r w:rsidR="006851B9" w:rsidRPr="006851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: </w:t>
      </w:r>
      <w:proofErr w:type="spellStart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Thereare</w:t>
      </w:r>
      <w:proofErr w:type="spellEnd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no special offers, but Verizon is following the FCC agreement. Visit </w:t>
      </w:r>
      <w:hyperlink r:id="rId22" w:tgtFrame="_blank" w:history="1">
        <w:r w:rsidR="006851B9" w:rsidRPr="006851B9">
          <w:rPr>
            <w:rFonts w:ascii="Times New Roman" w:eastAsia="Times New Roman" w:hAnsi="Times New Roman" w:cs="Times New Roman"/>
            <w:color w:val="0171BC"/>
            <w:sz w:val="24"/>
            <w:szCs w:val="24"/>
            <w:u w:val="single"/>
          </w:rPr>
          <w:t>https://www.verizon.com/about/news/our-response-coronavirus</w:t>
        </w:r>
      </w:hyperlink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37FA965E" w14:textId="77777777" w:rsidR="006851B9" w:rsidRPr="006851B9" w:rsidRDefault="001D15B1" w:rsidP="0068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23" w:tgtFrame="_blank" w:history="1">
        <w:r w:rsidR="006851B9" w:rsidRPr="006851B9">
          <w:rPr>
            <w:rFonts w:ascii="Times New Roman" w:eastAsia="Times New Roman" w:hAnsi="Times New Roman" w:cs="Times New Roman"/>
            <w:b/>
            <w:bCs/>
            <w:color w:val="0171BC"/>
            <w:sz w:val="24"/>
            <w:szCs w:val="24"/>
            <w:u w:val="single"/>
          </w:rPr>
          <w:t>Sprint COVID-19 Response</w:t>
        </w:r>
      </w:hyperlink>
      <w:r w:rsidR="006851B9" w:rsidRPr="006851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: </w:t>
      </w:r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Sprint is following the FCC agreement and will provide unlimited data to existing customers. Starting Tuesday, March 17, 2020, Sprint will allow all handsets to enable </w:t>
      </w:r>
      <w:proofErr w:type="gramStart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hot-spots</w:t>
      </w:r>
      <w:proofErr w:type="gramEnd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for 60 days at no extra charge. Visit </w:t>
      </w:r>
      <w:hyperlink r:id="rId24" w:tgtFrame="_blank" w:history="1">
        <w:r w:rsidR="006851B9" w:rsidRPr="006851B9">
          <w:rPr>
            <w:rFonts w:ascii="Times New Roman" w:eastAsia="Times New Roman" w:hAnsi="Times New Roman" w:cs="Times New Roman"/>
            <w:color w:val="0171BC"/>
            <w:sz w:val="24"/>
            <w:szCs w:val="24"/>
            <w:u w:val="single"/>
          </w:rPr>
          <w:t>https://newsroom.sprint.com/covid-19-updates-sprint-responds.htm</w:t>
        </w:r>
      </w:hyperlink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 </w:t>
      </w:r>
    </w:p>
    <w:p w14:paraId="23676719" w14:textId="77777777" w:rsidR="006851B9" w:rsidRPr="00D3669C" w:rsidRDefault="001D15B1" w:rsidP="0068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25" w:tgtFrame="_blank" w:history="1">
        <w:r w:rsidR="006851B9" w:rsidRPr="006851B9">
          <w:rPr>
            <w:rFonts w:ascii="Times New Roman" w:eastAsia="Times New Roman" w:hAnsi="Times New Roman" w:cs="Times New Roman"/>
            <w:b/>
            <w:bCs/>
            <w:color w:val="0171BC"/>
            <w:sz w:val="24"/>
            <w:szCs w:val="24"/>
            <w:u w:val="single"/>
          </w:rPr>
          <w:t>T-Mobile COVID-19 Response</w:t>
        </w:r>
      </w:hyperlink>
      <w:r w:rsidR="006851B9" w:rsidRPr="006851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:</w:t>
      </w:r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 T-Mobile is following the FCC agreement and providing  unlimited data to existing customers. It will soon allow all handsets to enable </w:t>
      </w:r>
      <w:proofErr w:type="gramStart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hot-spots</w:t>
      </w:r>
      <w:proofErr w:type="gramEnd"/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for 60 days at no extra charge. Visit </w:t>
      </w:r>
      <w:hyperlink r:id="rId26" w:tgtFrame="_blank" w:history="1">
        <w:r w:rsidR="006851B9" w:rsidRPr="006851B9">
          <w:rPr>
            <w:rFonts w:ascii="Times New Roman" w:eastAsia="Times New Roman" w:hAnsi="Times New Roman" w:cs="Times New Roman"/>
            <w:color w:val="0171BC"/>
            <w:sz w:val="24"/>
            <w:szCs w:val="24"/>
            <w:u w:val="single"/>
          </w:rPr>
          <w:t>https://www.t-mobile.com/news/t-mobile-update-on-covid-19-response</w:t>
        </w:r>
      </w:hyperlink>
      <w:r w:rsidR="006851B9" w:rsidRPr="006851B9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50EAE07B" w14:textId="77777777" w:rsidR="00240B26" w:rsidRPr="006851B9" w:rsidRDefault="00240B26" w:rsidP="00240B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AD64A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Housing and Utilities</w:t>
      </w:r>
    </w:p>
    <w:p w14:paraId="5DB2A393" w14:textId="77777777" w:rsidR="00D3669C" w:rsidRPr="00D3669C" w:rsidRDefault="00D366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Dial</w:t>
      </w:r>
      <w:r w:rsidR="00D10A03" w:rsidRPr="00D3669C">
        <w:rPr>
          <w:rFonts w:ascii="Times New Roman" w:hAnsi="Times New Roman" w:cs="Times New Roman"/>
          <w:b/>
          <w:bCs/>
          <w:sz w:val="24"/>
          <w:szCs w:val="24"/>
        </w:rPr>
        <w:t xml:space="preserve"> 211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 visit 211.org for assistance and connection to local resources </w:t>
      </w:r>
    </w:p>
    <w:p w14:paraId="293A36E4" w14:textId="77777777" w:rsidR="00FC682D" w:rsidRPr="00D3669C" w:rsidRDefault="00D366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D3669C">
        <w:rPr>
          <w:rFonts w:ascii="Times New Roman" w:hAnsi="Times New Roman" w:cs="Times New Roman"/>
          <w:b/>
          <w:bCs/>
          <w:sz w:val="24"/>
          <w:szCs w:val="24"/>
        </w:rPr>
        <w:t>Community Action Program</w:t>
      </w:r>
      <w:r w:rsidRPr="00D3669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5850 W. Glendale Ave., Suite B-51</w:t>
      </w:r>
      <w:r w:rsidRPr="00D3669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Glendale, AZ 85301</w:t>
      </w:r>
      <w:r w:rsidRPr="00D3669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3669C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623-930-2854</w:t>
      </w:r>
    </w:p>
    <w:p w14:paraId="39587F4D" w14:textId="77777777" w:rsidR="00D3669C" w:rsidRPr="00D3669C" w:rsidRDefault="00D3669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D4DDEB"/>
        </w:rPr>
      </w:pPr>
      <w:r w:rsidRPr="00D3669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SRP-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 xml:space="preserve"> 602-236-8888</w:t>
      </w:r>
      <w:r w:rsidRPr="00D3669C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</w:p>
    <w:p w14:paraId="131888D6" w14:textId="77777777" w:rsidR="00D3669C" w:rsidRPr="00D3669C" w:rsidRDefault="00AD64AF">
      <w:pPr>
        <w:rPr>
          <w:rFonts w:ascii="Times New Roman" w:hAnsi="Times New Roman" w:cs="Times New Roman"/>
          <w:color w:val="71707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17073"/>
          <w:sz w:val="24"/>
          <w:szCs w:val="24"/>
          <w:shd w:val="clear" w:color="auto" w:fill="FFFFFF"/>
        </w:rPr>
        <w:t>APS</w:t>
      </w:r>
      <w:r w:rsidR="00D3669C" w:rsidRPr="00D3669C">
        <w:rPr>
          <w:rFonts w:ascii="Times New Roman" w:hAnsi="Times New Roman" w:cs="Times New Roman"/>
          <w:b/>
          <w:bCs/>
          <w:color w:val="717073"/>
          <w:sz w:val="24"/>
          <w:szCs w:val="24"/>
          <w:shd w:val="clear" w:color="auto" w:fill="FFFFFF"/>
        </w:rPr>
        <w:t xml:space="preserve"> </w:t>
      </w:r>
      <w:r w:rsidR="00D3669C" w:rsidRPr="00D3669C">
        <w:rPr>
          <w:rFonts w:ascii="Times New Roman" w:hAnsi="Times New Roman" w:cs="Times New Roman"/>
          <w:color w:val="717073"/>
          <w:sz w:val="24"/>
          <w:szCs w:val="24"/>
          <w:shd w:val="clear" w:color="auto" w:fill="FFFFFF"/>
        </w:rPr>
        <w:t>602-371-7171 or 800-253-9405</w:t>
      </w:r>
    </w:p>
    <w:p w14:paraId="2F4647BE" w14:textId="7EEC57C3" w:rsidR="00D3669C" w:rsidRDefault="00D3669C">
      <w:pP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AD64AF">
        <w:rPr>
          <w:rFonts w:ascii="Times New Roman" w:hAnsi="Times New Roman" w:cs="Times New Roman"/>
          <w:b/>
          <w:bCs/>
          <w:color w:val="717073"/>
          <w:sz w:val="24"/>
          <w:szCs w:val="24"/>
          <w:shd w:val="clear" w:color="auto" w:fill="FFFFFF"/>
        </w:rPr>
        <w:t>Pho</w:t>
      </w:r>
      <w:r w:rsidR="00AD64AF" w:rsidRPr="00AD64AF">
        <w:rPr>
          <w:rFonts w:ascii="Times New Roman" w:hAnsi="Times New Roman" w:cs="Times New Roman"/>
          <w:b/>
          <w:bCs/>
          <w:color w:val="717073"/>
          <w:sz w:val="24"/>
          <w:szCs w:val="24"/>
          <w:shd w:val="clear" w:color="auto" w:fill="FFFFFF"/>
        </w:rPr>
        <w:t>e</w:t>
      </w:r>
      <w:r w:rsidRPr="00AD64AF">
        <w:rPr>
          <w:rFonts w:ascii="Times New Roman" w:hAnsi="Times New Roman" w:cs="Times New Roman"/>
          <w:b/>
          <w:bCs/>
          <w:color w:val="717073"/>
          <w:sz w:val="24"/>
          <w:szCs w:val="24"/>
          <w:shd w:val="clear" w:color="auto" w:fill="FFFFFF"/>
        </w:rPr>
        <w:t>nix Water and City Services-</w:t>
      </w:r>
      <w:r w:rsidRPr="00D3669C">
        <w:rPr>
          <w:rFonts w:ascii="Times New Roman" w:hAnsi="Times New Roman" w:cs="Times New Roman"/>
          <w:color w:val="717073"/>
          <w:sz w:val="24"/>
          <w:szCs w:val="24"/>
          <w:shd w:val="clear" w:color="auto" w:fill="FFFFFF"/>
        </w:rPr>
        <w:t xml:space="preserve"> </w:t>
      </w:r>
      <w:r w:rsidRPr="00D3669C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(602) 262-3111</w:t>
      </w:r>
    </w:p>
    <w:p w14:paraId="4BEFC488" w14:textId="43809E68" w:rsidR="008604E1" w:rsidRPr="00D3669C" w:rsidRDefault="008604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United Way Economic Relief Fund for Covid19:  1-866-211-9966</w:t>
      </w:r>
    </w:p>
    <w:sectPr w:rsidR="008604E1" w:rsidRPr="00D3669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76BB" w14:textId="77777777" w:rsidR="00BE4FDC" w:rsidRDefault="00BE4FDC" w:rsidP="00AD64AF">
      <w:pPr>
        <w:spacing w:after="0" w:line="240" w:lineRule="auto"/>
      </w:pPr>
      <w:r>
        <w:separator/>
      </w:r>
    </w:p>
  </w:endnote>
  <w:endnote w:type="continuationSeparator" w:id="0">
    <w:p w14:paraId="425349C7" w14:textId="77777777" w:rsidR="00BE4FDC" w:rsidRDefault="00BE4FDC" w:rsidP="00AD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1DD4F" w14:textId="77777777" w:rsidR="00AD64AF" w:rsidRDefault="00AD6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ED73" w14:textId="77777777" w:rsidR="00AD64AF" w:rsidRDefault="00AD6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D8BD" w14:textId="77777777" w:rsidR="00AD64AF" w:rsidRDefault="00AD6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213C" w14:textId="77777777" w:rsidR="00BE4FDC" w:rsidRDefault="00BE4FDC" w:rsidP="00AD64AF">
      <w:pPr>
        <w:spacing w:after="0" w:line="240" w:lineRule="auto"/>
      </w:pPr>
      <w:r>
        <w:separator/>
      </w:r>
    </w:p>
  </w:footnote>
  <w:footnote w:type="continuationSeparator" w:id="0">
    <w:p w14:paraId="0A8EC57A" w14:textId="77777777" w:rsidR="00BE4FDC" w:rsidRDefault="00BE4FDC" w:rsidP="00AD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6950" w14:textId="77777777" w:rsidR="00AD64AF" w:rsidRDefault="00AD6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9F6C2" w14:textId="77777777" w:rsidR="00AD64AF" w:rsidRPr="00F36FD0" w:rsidRDefault="00F36FD0" w:rsidP="00F36FD0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F36FD0">
      <w:rPr>
        <w:rFonts w:ascii="Times New Roman" w:hAnsi="Times New Roman" w:cs="Times New Roman"/>
        <w:sz w:val="40"/>
        <w:szCs w:val="40"/>
      </w:rPr>
      <w:t>Community Resources and Support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1B27B" w14:textId="77777777" w:rsidR="00AD64AF" w:rsidRDefault="00AD6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E698B"/>
    <w:multiLevelType w:val="multilevel"/>
    <w:tmpl w:val="A5B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04"/>
    <w:rsid w:val="001D15B1"/>
    <w:rsid w:val="00240B26"/>
    <w:rsid w:val="002A6BD7"/>
    <w:rsid w:val="004130FD"/>
    <w:rsid w:val="004A5E3E"/>
    <w:rsid w:val="0059633A"/>
    <w:rsid w:val="006851B9"/>
    <w:rsid w:val="008604E1"/>
    <w:rsid w:val="00AD64AF"/>
    <w:rsid w:val="00BE4FDC"/>
    <w:rsid w:val="00D10A03"/>
    <w:rsid w:val="00D3669C"/>
    <w:rsid w:val="00DF7004"/>
    <w:rsid w:val="00E4255B"/>
    <w:rsid w:val="00F36FD0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44D4"/>
  <w15:chartTrackingRefBased/>
  <w15:docId w15:val="{7109ECA6-4E1F-44F5-8381-7C1B64F8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B26"/>
    <w:rPr>
      <w:color w:val="954F72" w:themeColor="followedHyperlink"/>
      <w:u w:val="single"/>
    </w:rPr>
  </w:style>
  <w:style w:type="character" w:customStyle="1" w:styleId="2hwztce1zkwqjyzgqxpmay">
    <w:name w:val="_2hwztce1zkwqjyzgqxpmay"/>
    <w:basedOn w:val="DefaultParagraphFont"/>
    <w:rsid w:val="00D10A03"/>
  </w:style>
  <w:style w:type="character" w:customStyle="1" w:styleId="element-invisible">
    <w:name w:val="element-invisible"/>
    <w:basedOn w:val="DefaultParagraphFont"/>
    <w:rsid w:val="00D3669C"/>
  </w:style>
  <w:style w:type="character" w:styleId="Strong">
    <w:name w:val="Strong"/>
    <w:basedOn w:val="DefaultParagraphFont"/>
    <w:uiPriority w:val="22"/>
    <w:qFormat/>
    <w:rsid w:val="00D366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AF"/>
  </w:style>
  <w:style w:type="paragraph" w:styleId="Footer">
    <w:name w:val="footer"/>
    <w:basedOn w:val="Normal"/>
    <w:link w:val="FooterChar"/>
    <w:uiPriority w:val="99"/>
    <w:unhideWhenUsed/>
    <w:rsid w:val="00AD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2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20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87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4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x.com/residential/internet/learn/cox-hotspots.html" TargetMode="External"/><Relationship Id="rId18" Type="http://schemas.openxmlformats.org/officeDocument/2006/relationships/hyperlink" Target="https://corporate.charter.com/newsroom/charter-to-offer-free-access-to-spectrum-broadband-and-wifi-for-60-days-for-new-K12-and-college-student-households-and-more" TargetMode="External"/><Relationship Id="rId26" Type="http://schemas.openxmlformats.org/officeDocument/2006/relationships/hyperlink" Target="https://www.t-mobile.com/news/t-mobile-update-on-covid-19-respon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erizon.com/about/news/our-response-coronavirus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eedingaz.org/" TargetMode="External"/><Relationship Id="rId17" Type="http://schemas.openxmlformats.org/officeDocument/2006/relationships/hyperlink" Target="https://corporate.charter.com/newsroom/charter-to-offer-free-access-to-spectrum-broadband-and-wifi-for-60-days-for-new-K12-and-college-student-households-and-more" TargetMode="External"/><Relationship Id="rId25" Type="http://schemas.openxmlformats.org/officeDocument/2006/relationships/hyperlink" Target="https://www.t-mobile.com/news/t-mobile-update-on-covid-19-respons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rporate.comcast.com/covid-19" TargetMode="External"/><Relationship Id="rId20" Type="http://schemas.openxmlformats.org/officeDocument/2006/relationships/hyperlink" Target="https://about.att.com/pages/COVID-19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alleyymca.org/emergency-child-care?fbclid=IwAR1UKNQIjsd65fvu7rwA7V426tzkXB7HUiorcaIU1Bwflj_SuCif7SKpTho" TargetMode="External"/><Relationship Id="rId24" Type="http://schemas.openxmlformats.org/officeDocument/2006/relationships/hyperlink" Target="https://newsroom.sprint.com/covid-19-updates-sprint-responds.htm" TargetMode="Externa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corporate.comcast.com/covid-19" TargetMode="External"/><Relationship Id="rId23" Type="http://schemas.openxmlformats.org/officeDocument/2006/relationships/hyperlink" Target="https://newsroom.sprint.com/covid-19-updates-sprint-responds.htm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azccrr.com/-" TargetMode="External"/><Relationship Id="rId19" Type="http://schemas.openxmlformats.org/officeDocument/2006/relationships/hyperlink" Target="https://about.att.com/pages/COVID-19.html" TargetMode="Externa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x.com/residential/internet/learn/cox-hotspots.html" TargetMode="External"/><Relationship Id="rId22" Type="http://schemas.openxmlformats.org/officeDocument/2006/relationships/hyperlink" Target="https://www.verizon.com/about/news/our-response-coronaviru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79fafba-3ae3-4126-877f-d8df6c8e931c" xsi:nil="true"/>
    <Invited_Teachers xmlns="379fafba-3ae3-4126-877f-d8df6c8e931c" xsi:nil="true"/>
    <Invited_Students xmlns="379fafba-3ae3-4126-877f-d8df6c8e931c" xsi:nil="true"/>
    <DefaultSectionNames xmlns="379fafba-3ae3-4126-877f-d8df6c8e931c" xsi:nil="true"/>
    <FolderType xmlns="379fafba-3ae3-4126-877f-d8df6c8e931c" xsi:nil="true"/>
    <Owner xmlns="379fafba-3ae3-4126-877f-d8df6c8e931c">
      <UserInfo>
        <DisplayName/>
        <AccountId xsi:nil="true"/>
        <AccountType/>
      </UserInfo>
    </Owner>
    <Student_Groups xmlns="379fafba-3ae3-4126-877f-d8df6c8e931c">
      <UserInfo>
        <DisplayName/>
        <AccountId xsi:nil="true"/>
        <AccountType/>
      </UserInfo>
    </Student_Groups>
    <Is_Collaboration_Space_Locked xmlns="379fafba-3ae3-4126-877f-d8df6c8e931c" xsi:nil="true"/>
    <Templates xmlns="379fafba-3ae3-4126-877f-d8df6c8e931c" xsi:nil="true"/>
    <Students xmlns="379fafba-3ae3-4126-877f-d8df6c8e931c">
      <UserInfo>
        <DisplayName/>
        <AccountId xsi:nil="true"/>
        <AccountType/>
      </UserInfo>
    </Students>
    <Self_Registration_Enabled xmlns="379fafba-3ae3-4126-877f-d8df6c8e931c" xsi:nil="true"/>
    <Has_Teacher_Only_SectionGroup xmlns="379fafba-3ae3-4126-877f-d8df6c8e931c" xsi:nil="true"/>
    <CultureName xmlns="379fafba-3ae3-4126-877f-d8df6c8e931c" xsi:nil="true"/>
    <AppVersion xmlns="379fafba-3ae3-4126-877f-d8df6c8e931c" xsi:nil="true"/>
    <Teachers xmlns="379fafba-3ae3-4126-877f-d8df6c8e931c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1D56653475D4DB37EBA1F8325396B" ma:contentTypeVersion="26" ma:contentTypeDescription="Create a new document." ma:contentTypeScope="" ma:versionID="a943b729eb6feebe2dd207c8782e420d">
  <xsd:schema xmlns:xsd="http://www.w3.org/2001/XMLSchema" xmlns:xs="http://www.w3.org/2001/XMLSchema" xmlns:p="http://schemas.microsoft.com/office/2006/metadata/properties" xmlns:ns3="130897ef-167d-4d67-8616-6e5b5bfa7b9a" xmlns:ns4="379fafba-3ae3-4126-877f-d8df6c8e931c" targetNamespace="http://schemas.microsoft.com/office/2006/metadata/properties" ma:root="true" ma:fieldsID="be864fb95eda4d6eb81d4c2de577953c" ns3:_="" ns4:_="">
    <xsd:import namespace="130897ef-167d-4d67-8616-6e5b5bfa7b9a"/>
    <xsd:import namespace="379fafba-3ae3-4126-877f-d8df6c8e93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97ef-167d-4d67-8616-6e5b5bfa7b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fafba-3ae3-4126-877f-d8df6c8e9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7D6F2-D079-4C5C-AA73-8E8B774092D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30897ef-167d-4d67-8616-6e5b5bfa7b9a"/>
    <ds:schemaRef ds:uri="379fafba-3ae3-4126-877f-d8df6c8e93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BAC79F-5C82-49C0-ADFC-690CE9C46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EC05B-8627-4600-A87D-BA228FEA4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97ef-167d-4d67-8616-6e5b5bfa7b9a"/>
    <ds:schemaRef ds:uri="379fafba-3ae3-4126-877f-d8df6c8e9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Marshell Walters</dc:creator>
  <cp:keywords/>
  <dc:description/>
  <cp:lastModifiedBy>Marci Bieber</cp:lastModifiedBy>
  <cp:revision>2</cp:revision>
  <dcterms:created xsi:type="dcterms:W3CDTF">2020-03-26T16:25:00Z</dcterms:created>
  <dcterms:modified xsi:type="dcterms:W3CDTF">2020-03-26T16:25:00Z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0x010100DBE1D56653475D4DB37EBA1F8325396B</vt:lpwstr>
  </property>
</Properties>
</file>